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0F430" w14:textId="0EA46081" w:rsidR="00496D8A" w:rsidRDefault="00496D8A" w:rsidP="00496D8A"/>
    <w:p w14:paraId="385737DA" w14:textId="77777777" w:rsidR="00496D8A" w:rsidRDefault="00496D8A" w:rsidP="00496D8A">
      <w:r>
        <w:rPr>
          <w:noProof/>
        </w:rPr>
        <w:drawing>
          <wp:inline distT="0" distB="0" distL="0" distR="0" wp14:anchorId="2290CDA4" wp14:editId="32D0E882">
            <wp:extent cx="4333875" cy="2563679"/>
            <wp:effectExtent l="0" t="0" r="0" b="8255"/>
            <wp:docPr id="1093317800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331780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54563" cy="2575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D81189" w14:textId="1371094C" w:rsidR="00496D8A" w:rsidRDefault="00496D8A" w:rsidP="00496D8A">
      <w:r>
        <w:rPr>
          <w:rFonts w:hint="eastAsia"/>
        </w:rPr>
        <w:t xml:space="preserve">　　　　　　　　　　　　　　　　　　受付</w:t>
      </w:r>
    </w:p>
    <w:p w14:paraId="6A23EAFB" w14:textId="05067C38" w:rsidR="00FE23DD" w:rsidRDefault="00496D8A" w:rsidP="00496D8A">
      <w:r>
        <w:rPr>
          <w:noProof/>
        </w:rPr>
        <w:drawing>
          <wp:inline distT="0" distB="0" distL="0" distR="0" wp14:anchorId="0790AD8C" wp14:editId="4DD9CD7B">
            <wp:extent cx="4349353" cy="3390900"/>
            <wp:effectExtent l="0" t="0" r="0" b="0"/>
            <wp:docPr id="1961494460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24910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64310" cy="3402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4AFBE7" w14:textId="76891726" w:rsidR="00496D8A" w:rsidRPr="00496D8A" w:rsidRDefault="00496D8A" w:rsidP="00265646">
      <w:pPr>
        <w:ind w:firstLineChars="1900" w:firstLine="3990"/>
      </w:pPr>
      <w:r>
        <w:rPr>
          <w:rFonts w:hint="eastAsia"/>
        </w:rPr>
        <w:t>研修風景１</w:t>
      </w:r>
    </w:p>
    <w:sectPr w:rsidR="00496D8A" w:rsidRPr="00496D8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D8A"/>
    <w:rsid w:val="000B5AC0"/>
    <w:rsid w:val="00265646"/>
    <w:rsid w:val="00496D8A"/>
    <w:rsid w:val="007B1A22"/>
    <w:rsid w:val="009503F0"/>
    <w:rsid w:val="00A00B84"/>
    <w:rsid w:val="00B24BA4"/>
    <w:rsid w:val="00FE2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AEF634D"/>
  <w15:chartTrackingRefBased/>
  <w15:docId w15:val="{4E2C4655-1605-4494-AF8D-8911C9A15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96D8A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96D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96D8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96D8A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96D8A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96D8A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96D8A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96D8A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96D8A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496D8A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496D8A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496D8A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496D8A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496D8A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496D8A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496D8A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496D8A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496D8A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496D8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496D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96D8A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496D8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96D8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496D8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96D8A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496D8A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496D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496D8A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496D8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ho002</dc:creator>
  <cp:keywords/>
  <dc:description/>
  <cp:lastModifiedBy>ho002</cp:lastModifiedBy>
  <cp:revision>3</cp:revision>
  <dcterms:created xsi:type="dcterms:W3CDTF">2026-04-01T08:56:00Z</dcterms:created>
  <dcterms:modified xsi:type="dcterms:W3CDTF">2026-04-01T23:06:00Z</dcterms:modified>
</cp:coreProperties>
</file>